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D" w:rsidRDefault="00450FEA" w:rsidP="00450FEA">
      <w:pPr>
        <w:pStyle w:val="Heading2"/>
        <w:tabs>
          <w:tab w:val="left" w:pos="2520"/>
          <w:tab w:val="left" w:pos="7740"/>
        </w:tabs>
        <w:autoSpaceDE w:val="0"/>
        <w:ind w:right="-90"/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="00A1579D">
        <w:rPr>
          <w:b/>
          <w:bCs/>
          <w:sz w:val="28"/>
          <w:szCs w:val="28"/>
          <w:u w:val="none"/>
        </w:rPr>
        <w:t>Final Wage Compliance Report</w:t>
      </w:r>
      <w:r>
        <w:rPr>
          <w:b/>
          <w:bCs/>
          <w:sz w:val="28"/>
          <w:szCs w:val="28"/>
          <w:u w:val="none"/>
        </w:rPr>
        <w:tab/>
      </w:r>
    </w:p>
    <w:p w:rsidR="00A1579D" w:rsidRDefault="00A15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(Submit one for each Prime Construction Contract over $2,000)</w:t>
      </w:r>
    </w:p>
    <w:p w:rsidR="00A1579D" w:rsidRDefault="00A1579D">
      <w:pPr>
        <w:jc w:val="center"/>
        <w:rPr>
          <w:rFonts w:ascii="Arial" w:hAnsi="Arial"/>
          <w:b/>
          <w:i/>
          <w:sz w:val="22"/>
        </w:rPr>
      </w:pPr>
    </w:p>
    <w:p w:rsidR="00A1579D" w:rsidRDefault="00450FEA" w:rsidP="002222E0">
      <w:pPr>
        <w:tabs>
          <w:tab w:val="left" w:pos="4680"/>
          <w:tab w:val="left" w:pos="5130"/>
          <w:tab w:val="left" w:pos="936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 Recipient:</w:t>
      </w:r>
      <w:r w:rsidR="002222E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TxCDBG Contract No:</w:t>
      </w:r>
      <w:r w:rsidR="00A1579D">
        <w:rPr>
          <w:rFonts w:ascii="Arial" w:hAnsi="Arial"/>
          <w:sz w:val="22"/>
          <w:u w:val="single"/>
        </w:rPr>
        <w:tab/>
      </w:r>
    </w:p>
    <w:p w:rsidR="006B3CF5" w:rsidRPr="00CA7426" w:rsidRDefault="00A1579D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Construction Completion Date: </w:t>
      </w:r>
      <w:r w:rsidR="002222E0">
        <w:rPr>
          <w:rFonts w:ascii="Arial" w:hAnsi="Arial"/>
          <w:sz w:val="22"/>
          <w:u w:val="single"/>
        </w:rPr>
        <w:tab/>
      </w:r>
      <w:r w:rsidR="00450FEA">
        <w:rPr>
          <w:rFonts w:ascii="Arial" w:hAnsi="Arial"/>
          <w:sz w:val="22"/>
        </w:rPr>
        <w:tab/>
      </w:r>
      <w:r w:rsidR="006B3CF5" w:rsidRPr="00CA7426">
        <w:rPr>
          <w:rFonts w:ascii="Arial" w:hAnsi="Arial"/>
          <w:sz w:val="22"/>
        </w:rPr>
        <w:t xml:space="preserve">Final Construction </w:t>
      </w:r>
    </w:p>
    <w:p w:rsidR="00A1579D" w:rsidRDefault="006B3CF5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50FEA">
        <w:rPr>
          <w:rFonts w:ascii="Arial" w:hAnsi="Arial"/>
          <w:sz w:val="22"/>
        </w:rPr>
        <w:t>Contract Amount $:</w:t>
      </w:r>
      <w:r w:rsidR="002222E0">
        <w:rPr>
          <w:rFonts w:ascii="Arial" w:hAnsi="Arial"/>
          <w:sz w:val="22"/>
          <w:u w:val="single"/>
        </w:rPr>
        <w:tab/>
      </w:r>
    </w:p>
    <w:p w:rsidR="00A1579D" w:rsidRDefault="00450FEA">
      <w:pPr>
        <w:tabs>
          <w:tab w:val="left" w:pos="1980"/>
          <w:tab w:val="left" w:pos="576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Prime Contractor:</w:t>
      </w:r>
      <w:r w:rsidR="00A1579D">
        <w:rPr>
          <w:rFonts w:ascii="Arial" w:hAnsi="Arial"/>
          <w:sz w:val="22"/>
          <w:u w:val="single"/>
        </w:rPr>
        <w:tab/>
      </w:r>
      <w:r w:rsidR="00A1579D">
        <w:rPr>
          <w:rFonts w:ascii="Arial" w:hAnsi="Arial"/>
          <w:sz w:val="22"/>
          <w:u w:val="single"/>
        </w:rPr>
        <w:tab/>
      </w:r>
    </w:p>
    <w:p w:rsidR="00A1579D" w:rsidRDefault="00A1579D" w:rsidP="002222E0">
      <w:pPr>
        <w:tabs>
          <w:tab w:val="left" w:pos="1980"/>
          <w:tab w:val="left" w:pos="5760"/>
          <w:tab w:val="left" w:pos="6480"/>
          <w:tab w:val="left" w:pos="1008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Sub-contractor(s):</w:t>
      </w:r>
      <w:r w:rsidR="00FF097E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A1579D" w:rsidRDefault="00FF097E" w:rsidP="002222E0">
      <w:pPr>
        <w:tabs>
          <w:tab w:val="left" w:pos="1980"/>
          <w:tab w:val="left" w:pos="5760"/>
          <w:tab w:val="left" w:pos="6480"/>
          <w:tab w:val="left" w:pos="1008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A1579D">
        <w:rPr>
          <w:rFonts w:ascii="Arial" w:hAnsi="Arial"/>
          <w:sz w:val="22"/>
          <w:u w:val="single"/>
        </w:rPr>
        <w:tab/>
      </w:r>
      <w:r w:rsidR="00A1579D">
        <w:rPr>
          <w:rFonts w:ascii="Arial" w:hAnsi="Arial"/>
          <w:sz w:val="22"/>
        </w:rPr>
        <w:tab/>
      </w:r>
      <w:r w:rsidR="00A1579D">
        <w:rPr>
          <w:rFonts w:ascii="Arial" w:hAnsi="Arial"/>
          <w:sz w:val="22"/>
          <w:u w:val="single"/>
        </w:rPr>
        <w:tab/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 - Wage Restitution</w:t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Were any workers paid less than the Davis-Bacon rates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 </w:t>
      </w:r>
    </w:p>
    <w:p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that applied to this project?  </w:t>
      </w:r>
      <w:r>
        <w:rPr>
          <w:rFonts w:ascii="Arial" w:hAnsi="Arial"/>
          <w:sz w:val="22"/>
          <w:szCs w:val="22"/>
        </w:rPr>
        <w:t>If YES, fill in the box below.</w:t>
      </w:r>
    </w:p>
    <w:p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Were any workers paid less than</w:t>
      </w:r>
      <w:r w:rsidR="00FF097E">
        <w:rPr>
          <w:rFonts w:ascii="Arial" w:hAnsi="Arial"/>
          <w:b/>
          <w:sz w:val="22"/>
          <w:szCs w:val="22"/>
        </w:rPr>
        <w:t xml:space="preserve"> the correct overtime payments?</w:t>
      </w:r>
      <w:r w:rsidR="00FF097E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</w:t>
      </w:r>
    </w:p>
    <w:p w:rsidR="00A1579D" w:rsidRDefault="00A1579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liquidated damages at the rate of $</w:t>
      </w:r>
      <w:r w:rsidR="00151CE1">
        <w:rPr>
          <w:rFonts w:ascii="Arial" w:hAnsi="Arial"/>
          <w:sz w:val="18"/>
        </w:rPr>
        <w:t>26</w:t>
      </w:r>
      <w:bookmarkStart w:id="0" w:name="_GoBack"/>
      <w:bookmarkEnd w:id="0"/>
      <w:r>
        <w:rPr>
          <w:rFonts w:ascii="Arial" w:hAnsi="Arial"/>
          <w:sz w:val="18"/>
        </w:rPr>
        <w:t xml:space="preserve"> for each calendar day for each worker must be calculated and the contractor notified of his liability.  Provide information concerning the nature of the overtime violations. This should include: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340"/>
        <w:gridCol w:w="1440"/>
        <w:gridCol w:w="1440"/>
        <w:gridCol w:w="1260"/>
        <w:gridCol w:w="1620"/>
      </w:tblGrid>
      <w:tr w:rsidR="00A1579D"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Names of</w:t>
            </w: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 Employees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Davis-Bacon Restitution Paid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CWHSSA (overtime) Restitution Paid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Davis-Bacon Wage Violation ?</w:t>
            </w: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CWHSSA (overtime) Violation?</w:t>
            </w: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II - Liquidated Damages</w:t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Attach copies of all correspondence relative to any Liquidated Damages </w:t>
      </w:r>
      <w:r>
        <w:rPr>
          <w:rFonts w:ascii="Arial" w:hAnsi="Arial"/>
          <w:i/>
          <w:sz w:val="18"/>
        </w:rPr>
        <w:t>(i.e. letter from locality to company assessing liquidated damages, copies of payrolls showing discrepancies, copies of evidence of back wages paid (canceled checks), copy of waiver request letter).</w:t>
      </w:r>
    </w:p>
    <w:p w:rsidR="00A1579D" w:rsidRDefault="00A1579D">
      <w:pPr>
        <w:ind w:left="360"/>
        <w:jc w:val="center"/>
        <w:rPr>
          <w:rFonts w:ascii="Arial" w:hAnsi="Arial"/>
          <w:sz w:val="22"/>
        </w:rPr>
      </w:pPr>
    </w:p>
    <w:p w:rsidR="00A1579D" w:rsidRPr="00FF097E" w:rsidRDefault="00A1579D">
      <w:pPr>
        <w:ind w:right="-216"/>
        <w:rPr>
          <w:rFonts w:ascii="Arial" w:hAnsi="Arial"/>
          <w:b/>
          <w:sz w:val="20"/>
          <w:szCs w:val="20"/>
        </w:rPr>
      </w:pPr>
      <w:r w:rsidRPr="00FF097E">
        <w:rPr>
          <w:rFonts w:ascii="Arial" w:hAnsi="Arial"/>
          <w:b/>
          <w:sz w:val="20"/>
          <w:szCs w:val="20"/>
        </w:rPr>
        <w:t>Did the Contractor seek a reduction or waiver of the liquidated damages?</w:t>
      </w:r>
      <w:r>
        <w:rPr>
          <w:rFonts w:ascii="Arial" w:hAnsi="Arial"/>
          <w:b/>
          <w:sz w:val="22"/>
          <w:szCs w:val="22"/>
        </w:rPr>
        <w:t xml:space="preserve"> </w:t>
      </w:r>
      <w:r w:rsidR="00FF097E">
        <w:rPr>
          <w:rFonts w:ascii="Arial" w:hAnsi="Arial"/>
          <w:b/>
          <w:sz w:val="22"/>
          <w:szCs w:val="22"/>
        </w:rPr>
        <w:tab/>
      </w:r>
      <w:r w:rsidRPr="00FF097E">
        <w:rPr>
          <w:rFonts w:ascii="Arial" w:hAnsi="Arial"/>
          <w:b/>
          <w:sz w:val="20"/>
          <w:szCs w:val="20"/>
        </w:rPr>
        <w:sym w:font="Wingdings" w:char="F06F"/>
      </w:r>
      <w:r w:rsidR="00FF097E" w:rsidRPr="00FF097E">
        <w:rPr>
          <w:rFonts w:ascii="Arial" w:hAnsi="Arial"/>
          <w:b/>
          <w:sz w:val="20"/>
          <w:szCs w:val="20"/>
        </w:rPr>
        <w:t xml:space="preserve"> Yes</w:t>
      </w:r>
      <w:r w:rsidR="00FF097E">
        <w:rPr>
          <w:rFonts w:ascii="Arial" w:hAnsi="Arial"/>
          <w:b/>
          <w:sz w:val="20"/>
          <w:szCs w:val="20"/>
        </w:rPr>
        <w:tab/>
      </w:r>
      <w:r w:rsidR="00FF097E" w:rsidRPr="00FF097E">
        <w:rPr>
          <w:rFonts w:ascii="Arial" w:hAnsi="Arial"/>
          <w:b/>
          <w:sz w:val="20"/>
          <w:szCs w:val="20"/>
        </w:rPr>
        <w:t xml:space="preserve"> </w:t>
      </w:r>
      <w:r w:rsidRPr="00FF097E">
        <w:rPr>
          <w:rFonts w:ascii="Arial" w:hAnsi="Arial"/>
          <w:b/>
          <w:sz w:val="20"/>
          <w:szCs w:val="20"/>
        </w:rPr>
        <w:sym w:font="Wingdings" w:char="F06F"/>
      </w:r>
      <w:r w:rsidR="00FF097E">
        <w:rPr>
          <w:rFonts w:ascii="Arial" w:hAnsi="Arial"/>
          <w:b/>
          <w:sz w:val="20"/>
          <w:szCs w:val="20"/>
        </w:rPr>
        <w:t xml:space="preserve"> N</w:t>
      </w:r>
      <w:r w:rsidRPr="00FF097E">
        <w:rPr>
          <w:rFonts w:ascii="Arial" w:hAnsi="Arial"/>
          <w:b/>
          <w:sz w:val="20"/>
          <w:szCs w:val="20"/>
        </w:rPr>
        <w:t>o</w:t>
      </w:r>
    </w:p>
    <w:p w:rsidR="00A1579D" w:rsidRDefault="00A1579D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IF YES, was the request approved?  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reduction</w:t>
      </w:r>
      <w:r w:rsidR="00FF09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waiver</w:t>
      </w:r>
      <w:r w:rsidR="00FF097E">
        <w:rPr>
          <w:rFonts w:ascii="Arial" w:hAnsi="Arial"/>
          <w:sz w:val="22"/>
          <w:szCs w:val="22"/>
        </w:rPr>
        <w:t xml:space="preserve"> </w:t>
      </w:r>
      <w:r w:rsidR="00FF097E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sym w:font="Zapf Dingbats" w:char="F06F"/>
      </w:r>
      <w:r>
        <w:rPr>
          <w:rFonts w:ascii="Arial" w:hAnsi="Arial"/>
          <w:sz w:val="22"/>
          <w:szCs w:val="22"/>
        </w:rPr>
        <w:t xml:space="preserve"> No</w:t>
      </w:r>
    </w:p>
    <w:p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Total amount of Liquidated Damages paid:    </w:t>
      </w:r>
      <w:r>
        <w:rPr>
          <w:rFonts w:ascii="Arial" w:hAnsi="Arial"/>
          <w:b/>
          <w:sz w:val="22"/>
          <w:szCs w:val="22"/>
        </w:rPr>
        <w:tab/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Number of workers owed restitution but unfound:  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Total restitution owed to unfound workers: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tabs>
          <w:tab w:val="left" w:pos="720"/>
        </w:tabs>
        <w:ind w:left="360"/>
        <w:jc w:val="both"/>
        <w:rPr>
          <w:rFonts w:ascii="Arial" w:hAnsi="Arial"/>
          <w:b/>
          <w:sz w:val="22"/>
        </w:rPr>
      </w:pPr>
    </w:p>
    <w:p w:rsidR="00A1579D" w:rsidRDefault="00151CE1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6675120" cy="0"/>
                <wp:effectExtent l="1333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2pt" to="518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X3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A2e3zIchCNjr6ElGOisc5/4rpHwaiwBM4RmBw3zgcipBxDwj1Kr4WU&#10;UWyp0ABs88c0jRlOS8GCN8Q5u9/V0qIjCfMSv1gWeO7DrD4oFtE6Ttjqansi5MWG26UKeFAL8Lla&#10;l4H48ZQ+reareTEp8tlqUqRNM/m4rovJbJ09PjQfmrpusp+BWlaUnWCMq8BuHM6s+Dvxr8/kMla3&#10;8bz1IXmLHhsGZMd/JB3FDPpdJmGn2XlrR5FhHmPw9e2Egb/fg33/wpe/AAAA//8DAFBLAwQUAAYA&#10;CAAAACEATiBylt4AAAAIAQAADwAAAGRycy9kb3ducmV2LnhtbEyPQU/CQBCF7yb+h82YeIMtSGpT&#10;uiVGQ4jGC2DidegO3Wp3tnQXqP/ehYueJjPv5c33isVgW3Gi3jeOFUzGCQjiyumGawUf2+UoA+ED&#10;ssbWMSn4IQ+L8vamwFy7M6/ptAm1iCHsc1RgQuhyKX1lyKIfu444anvXWwxx7WupezzHcNvKaZKk&#10;0mLD8YPBjp4NVd+bo1WAL6t1+Mymb4/Nq3n/2i4PK5MdlLq/G57mIAIN4c8MF/yIDmVk2rkjay9a&#10;BaPJbBatCtI4LnrykMYuu+tBloX8X6D8BQAA//8DAFBLAQItABQABgAIAAAAIQC2gziS/gAAAOEB&#10;AAATAAAAAAAAAAAAAAAAAAAAAABbQ29udGVudF9UeXBlc10ueG1sUEsBAi0AFAAGAAgAAAAhADj9&#10;If/WAAAAlAEAAAsAAAAAAAAAAAAAAAAALwEAAF9yZWxzLy5yZWxzUEsBAi0AFAAGAAgAAAAhAOb8&#10;pfcSAgAAKQQAAA4AAAAAAAAAAAAAAAAALgIAAGRycy9lMm9Eb2MueG1sUEsBAi0AFAAGAAgAAAAh&#10;AE4gcpbeAAAACAEAAA8AAAAAAAAAAAAAAAAAbAQAAGRycy9kb3ducmV2LnhtbFBLBQYAAAAABAAE&#10;APMAAAB3BQAAAAA=&#10;" o:allowincell="f" strokeweight="1pt"/>
            </w:pict>
          </mc:Fallback>
        </mc:AlternateContent>
      </w:r>
      <w:r w:rsidR="00A1579D">
        <w:rPr>
          <w:rFonts w:ascii="Arial" w:hAnsi="Arial"/>
          <w:sz w:val="22"/>
        </w:rPr>
        <w:t>Submitted by:</w:t>
      </w:r>
    </w:p>
    <w:p w:rsidR="00A1579D" w:rsidRDefault="00A1579D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Title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1579D" w:rsidRDefault="00A1579D" w:rsidP="00FF097E">
      <w:pPr>
        <w:spacing w:line="360" w:lineRule="auto"/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Date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A1579D" w:rsidSect="002222E0">
      <w:headerReference w:type="default" r:id="rId7"/>
      <w:footerReference w:type="default" r:id="rId8"/>
      <w:pgSz w:w="12240" w:h="15840"/>
      <w:pgMar w:top="144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44" w:rsidRDefault="00244A44" w:rsidP="00450FEA">
      <w:r>
        <w:separator/>
      </w:r>
    </w:p>
  </w:endnote>
  <w:endnote w:type="continuationSeparator" w:id="0">
    <w:p w:rsidR="00244A44" w:rsidRDefault="00244A44" w:rsidP="004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EA" w:rsidRPr="00CA7426" w:rsidRDefault="0018753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</w:t>
    </w:r>
    <w:r w:rsidRPr="00CA7426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44" w:rsidRDefault="00244A44" w:rsidP="00450FEA">
      <w:r>
        <w:separator/>
      </w:r>
    </w:p>
  </w:footnote>
  <w:footnote w:type="continuationSeparator" w:id="0">
    <w:p w:rsidR="00244A44" w:rsidRDefault="00244A44" w:rsidP="0045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80" w:rsidRDefault="00DB4380">
    <w:pPr>
      <w:pStyle w:val="Header"/>
    </w:pPr>
  </w:p>
  <w:p w:rsidR="006B3CF5" w:rsidRDefault="006B3CF5" w:rsidP="006B3CF5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E"/>
    <w:rsid w:val="0003580E"/>
    <w:rsid w:val="00151CE1"/>
    <w:rsid w:val="00163691"/>
    <w:rsid w:val="00187535"/>
    <w:rsid w:val="001A13C7"/>
    <w:rsid w:val="002222E0"/>
    <w:rsid w:val="0023312D"/>
    <w:rsid w:val="00241689"/>
    <w:rsid w:val="00244A44"/>
    <w:rsid w:val="004453E3"/>
    <w:rsid w:val="00450FEA"/>
    <w:rsid w:val="00451C9D"/>
    <w:rsid w:val="004E2BD7"/>
    <w:rsid w:val="006B3CF5"/>
    <w:rsid w:val="007F111E"/>
    <w:rsid w:val="00A1579D"/>
    <w:rsid w:val="00B25E29"/>
    <w:rsid w:val="00B27586"/>
    <w:rsid w:val="00C53743"/>
    <w:rsid w:val="00CA7426"/>
    <w:rsid w:val="00DB4380"/>
    <w:rsid w:val="00FB6D94"/>
    <w:rsid w:val="00FD56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Chad Hinds</cp:lastModifiedBy>
  <cp:revision>2</cp:revision>
  <dcterms:created xsi:type="dcterms:W3CDTF">2018-10-02T20:48:00Z</dcterms:created>
  <dcterms:modified xsi:type="dcterms:W3CDTF">2018-10-02T20:48:00Z</dcterms:modified>
</cp:coreProperties>
</file>